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69C04" w14:textId="3B799BD0" w:rsidR="00DD7F2E" w:rsidRPr="0020193D" w:rsidRDefault="00637EF0" w:rsidP="00DB184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</w:rPr>
      </w:pPr>
      <w:r w:rsidRPr="00357D79">
        <w:rPr>
          <w:rFonts w:ascii="Arial" w:hAnsi="Arial" w:cs="Arial"/>
          <w:bCs/>
        </w:rPr>
        <w:t>GWM MİMARİ TASARIM VE PEYZAJ A.Ş.</w:t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  <w:r w:rsidR="00DD7F2E" w:rsidRPr="0020193D">
        <w:rPr>
          <w:rFonts w:ascii="Arial" w:eastAsia="Times New Roman" w:hAnsi="Arial" w:cs="Arial"/>
          <w:bCs/>
        </w:rPr>
        <w:t>Kişisel Verilerin Korunması Kanunu’ndan (KVKK) doğan haklarını kullanmak isteyen kişilerin bu formu doldurarak aşağıdaki yöntemlerden biri aracılığıyla kurumumuza ulaştırması gerekmektedir.</w:t>
      </w:r>
    </w:p>
    <w:p w14:paraId="2DCC291C" w14:textId="7765623B" w:rsidR="00DD7F2E" w:rsidRPr="0020193D" w:rsidRDefault="00DD7F2E" w:rsidP="00DB1841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20193D">
        <w:rPr>
          <w:rFonts w:ascii="Arial" w:eastAsia="Times New Roman" w:hAnsi="Arial" w:cs="Arial"/>
          <w:bCs/>
        </w:rPr>
        <w:t>i. Kimlik belgesi (Nüfus Cüzdanı, Ehliyet, Pasaport vb.) ile kurumumuza bizzat başvurarak</w:t>
      </w:r>
      <w:r w:rsidR="00A4402E" w:rsidRPr="0020193D">
        <w:rPr>
          <w:rFonts w:ascii="Arial" w:eastAsia="Times New Roman" w:hAnsi="Arial" w:cs="Arial"/>
          <w:bCs/>
        </w:rPr>
        <w:t>,</w:t>
      </w:r>
    </w:p>
    <w:p w14:paraId="0C51E0FB" w14:textId="16C7DA08" w:rsidR="00DD7F2E" w:rsidRPr="0020193D" w:rsidRDefault="00DD7F2E" w:rsidP="00416391">
      <w:pPr>
        <w:pStyle w:val="Default"/>
        <w:rPr>
          <w:rFonts w:ascii="Arial" w:hAnsi="Arial" w:cs="Arial"/>
          <w:sz w:val="22"/>
          <w:szCs w:val="22"/>
        </w:rPr>
      </w:pPr>
      <w:r w:rsidRPr="0020193D">
        <w:rPr>
          <w:rFonts w:ascii="Arial" w:eastAsia="Times New Roman" w:hAnsi="Arial" w:cs="Arial"/>
          <w:bCs/>
          <w:sz w:val="22"/>
          <w:szCs w:val="22"/>
        </w:rPr>
        <w:t>ii.</w:t>
      </w:r>
      <w:r w:rsidRPr="0020193D">
        <w:rPr>
          <w:rFonts w:ascii="Arial" w:eastAsia="Times New Roman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r w:rsidR="00637EF0" w:rsidRPr="00357D79">
        <w:rPr>
          <w:rFonts w:ascii="Arial" w:hAnsi="Arial" w:cs="Arial"/>
          <w:bCs/>
          <w:sz w:val="22"/>
          <w:szCs w:val="22"/>
        </w:rPr>
        <w:t xml:space="preserve">Maslak </w:t>
      </w:r>
      <w:proofErr w:type="spellStart"/>
      <w:r w:rsidR="00637EF0" w:rsidRPr="00357D79">
        <w:rPr>
          <w:rFonts w:ascii="Arial" w:hAnsi="Arial" w:cs="Arial"/>
          <w:bCs/>
          <w:sz w:val="22"/>
          <w:szCs w:val="22"/>
        </w:rPr>
        <w:t>Mahallesi</w:t>
      </w:r>
      <w:proofErr w:type="spellEnd"/>
      <w:r w:rsidR="00637EF0" w:rsidRPr="00357D7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637EF0" w:rsidRPr="00357D79">
        <w:rPr>
          <w:rFonts w:ascii="Arial" w:hAnsi="Arial" w:cs="Arial"/>
          <w:bCs/>
          <w:sz w:val="22"/>
          <w:szCs w:val="22"/>
        </w:rPr>
        <w:t>Zümrütüm</w:t>
      </w:r>
      <w:proofErr w:type="spellEnd"/>
      <w:r w:rsidR="00637EF0" w:rsidRPr="00357D79">
        <w:rPr>
          <w:rFonts w:ascii="Arial" w:hAnsi="Arial" w:cs="Arial"/>
          <w:bCs/>
          <w:sz w:val="22"/>
          <w:szCs w:val="22"/>
        </w:rPr>
        <w:t xml:space="preserve"> Sk. No:5 Kat:3 </w:t>
      </w:r>
      <w:proofErr w:type="spellStart"/>
      <w:r w:rsidR="00637EF0" w:rsidRPr="00357D79">
        <w:rPr>
          <w:rFonts w:ascii="Arial" w:hAnsi="Arial" w:cs="Arial"/>
          <w:bCs/>
          <w:sz w:val="22"/>
          <w:szCs w:val="22"/>
        </w:rPr>
        <w:t>Sarıyer</w:t>
      </w:r>
      <w:proofErr w:type="spellEnd"/>
      <w:r w:rsidR="00637EF0" w:rsidRPr="00357D79">
        <w:rPr>
          <w:rFonts w:ascii="Arial" w:hAnsi="Arial" w:cs="Arial"/>
          <w:bCs/>
          <w:sz w:val="22"/>
          <w:szCs w:val="22"/>
        </w:rPr>
        <w:t xml:space="preserve"> / </w:t>
      </w:r>
      <w:proofErr w:type="gramStart"/>
      <w:r w:rsidR="00637EF0" w:rsidRPr="00357D79">
        <w:rPr>
          <w:rFonts w:ascii="Arial" w:hAnsi="Arial" w:cs="Arial"/>
          <w:bCs/>
          <w:sz w:val="22"/>
          <w:szCs w:val="22"/>
        </w:rPr>
        <w:t>İstanbul </w:t>
      </w:r>
      <w:r w:rsidR="00637EF0" w:rsidRPr="0020193D"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 w:rsidRPr="0020193D">
        <w:rPr>
          <w:rFonts w:ascii="Arial" w:eastAsia="Times New Roman" w:hAnsi="Arial" w:cs="Arial"/>
          <w:bCs/>
          <w:sz w:val="22"/>
          <w:szCs w:val="22"/>
        </w:rPr>
        <w:t>adresine</w:t>
      </w:r>
      <w:proofErr w:type="spellEnd"/>
      <w:proofErr w:type="gramEnd"/>
      <w:r w:rsidRPr="0020193D"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 w:rsidRPr="0020193D">
        <w:rPr>
          <w:rFonts w:ascii="Arial" w:eastAsia="Times New Roman" w:hAnsi="Arial" w:cs="Arial"/>
          <w:bCs/>
          <w:sz w:val="22"/>
          <w:szCs w:val="22"/>
        </w:rPr>
        <w:t>göndererek</w:t>
      </w:r>
      <w:proofErr w:type="spellEnd"/>
      <w:r w:rsidR="00A4402E" w:rsidRPr="0020193D"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 w:rsidR="00A4402E" w:rsidRPr="0020193D">
        <w:rPr>
          <w:rFonts w:ascii="Arial" w:eastAsia="Times New Roman" w:hAnsi="Arial" w:cs="Arial"/>
          <w:bCs/>
          <w:sz w:val="22"/>
          <w:szCs w:val="22"/>
        </w:rPr>
        <w:t>veya</w:t>
      </w:r>
      <w:proofErr w:type="spellEnd"/>
    </w:p>
    <w:p w14:paraId="3C30AD70" w14:textId="6978D12B" w:rsidR="00DD7F2E" w:rsidRPr="0020193D" w:rsidRDefault="00DD7F2E" w:rsidP="00DB1841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20193D">
        <w:rPr>
          <w:rFonts w:ascii="Arial" w:eastAsia="Times New Roman" w:hAnsi="Arial" w:cs="Arial"/>
          <w:bCs/>
        </w:rPr>
        <w:t>iii.</w:t>
      </w:r>
      <w:r w:rsidR="00637EF0">
        <w:rPr>
          <w:rFonts w:ascii="Arial" w:eastAsia="Times New Roman" w:hAnsi="Arial" w:cs="Arial"/>
          <w:bCs/>
        </w:rPr>
        <w:t xml:space="preserve"> </w:t>
      </w:r>
      <w:hyperlink r:id="rId6" w:history="1">
        <w:r w:rsidR="00637EF0" w:rsidRPr="00572E4F">
          <w:rPr>
            <w:rStyle w:val="Kpr"/>
            <w:rFonts w:ascii="Arial" w:hAnsi="Arial" w:cs="Arial"/>
          </w:rPr>
          <w:t>kvkk@gwmpeyzaj.com</w:t>
        </w:r>
      </w:hyperlink>
      <w:r w:rsidR="00637EF0">
        <w:rPr>
          <w:rStyle w:val="Kpr"/>
          <w:rFonts w:ascii="Arial" w:hAnsi="Arial" w:cs="Arial"/>
          <w:b/>
          <w:bCs/>
        </w:rPr>
        <w:t xml:space="preserve"> </w:t>
      </w:r>
      <w:r w:rsidRPr="0020193D">
        <w:rPr>
          <w:rFonts w:ascii="Arial" w:eastAsia="Times New Roman" w:hAnsi="Arial" w:cs="Arial"/>
          <w:bCs/>
        </w:rPr>
        <w:t>adresine veri sahibinin e-posta adresinden ilete</w:t>
      </w:r>
      <w:r w:rsidR="00A4402E" w:rsidRPr="0020193D">
        <w:rPr>
          <w:rFonts w:ascii="Arial" w:eastAsia="Times New Roman" w:hAnsi="Arial" w:cs="Arial"/>
          <w:bCs/>
        </w:rPr>
        <w:t>bilirsiniz.</w:t>
      </w:r>
    </w:p>
    <w:p w14:paraId="327A7AA1" w14:textId="77777777" w:rsidR="00DD7F2E" w:rsidRPr="0020193D" w:rsidRDefault="00DD7F2E" w:rsidP="00DB1841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1FBF3D45" w14:textId="77777777" w:rsidR="00DD7F2E" w:rsidRPr="0020193D" w:rsidRDefault="00DD7F2E" w:rsidP="00DB1841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20193D">
        <w:rPr>
          <w:rFonts w:ascii="Arial" w:eastAsia="Times New Roman" w:hAnsi="Arial" w:cs="Arial"/>
          <w:bCs/>
        </w:rPr>
        <w:t xml:space="preserve">Talebiniz bize ulaştıktan sonra 30 gün içerisinde sizlere burada belirtilen kanallardan geri dönüş yapılarak bilgilendirme yapılacaktır.     </w:t>
      </w:r>
    </w:p>
    <w:p w14:paraId="069E3E30" w14:textId="77777777" w:rsidR="00DD7F2E" w:rsidRPr="0020193D" w:rsidRDefault="00DD7F2E" w:rsidP="00DB1841">
      <w:pPr>
        <w:spacing w:after="0" w:line="240" w:lineRule="auto"/>
        <w:jc w:val="both"/>
        <w:rPr>
          <w:rFonts w:ascii="Arial" w:eastAsia="Times New Roman" w:hAnsi="Arial" w:cs="Arial"/>
        </w:rPr>
      </w:pPr>
      <w:r w:rsidRPr="0020193D">
        <w:rPr>
          <w:rFonts w:ascii="Arial" w:eastAsia="Times New Roman" w:hAnsi="Arial" w:cs="Arial"/>
        </w:rPr>
        <w:t xml:space="preserve"> </w:t>
      </w:r>
    </w:p>
    <w:p w14:paraId="7FC45ACD" w14:textId="77777777" w:rsidR="00DD7F2E" w:rsidRPr="0020193D" w:rsidRDefault="00DD7F2E" w:rsidP="00DB1841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20193D">
        <w:rPr>
          <w:rFonts w:ascii="Arial" w:eastAsia="Times New Roman" w:hAnsi="Arial" w:cs="Arial"/>
          <w:b/>
        </w:rPr>
        <w:t xml:space="preserve">1. Veri Sahibine Yönelik Bilgiler </w:t>
      </w:r>
    </w:p>
    <w:p w14:paraId="2ADC607D" w14:textId="77777777" w:rsidR="00DD7F2E" w:rsidRPr="0020193D" w:rsidRDefault="00DD7F2E" w:rsidP="00DB1841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tbl>
      <w:tblPr>
        <w:tblStyle w:val="TabloKlavuzu"/>
        <w:tblW w:w="9990" w:type="dxa"/>
        <w:tblInd w:w="-5" w:type="dxa"/>
        <w:tblLook w:val="04A0" w:firstRow="1" w:lastRow="0" w:firstColumn="1" w:lastColumn="0" w:noHBand="0" w:noVBand="1"/>
      </w:tblPr>
      <w:tblGrid>
        <w:gridCol w:w="2835"/>
        <w:gridCol w:w="7155"/>
      </w:tblGrid>
      <w:tr w:rsidR="00DD7F2E" w:rsidRPr="0020193D" w14:paraId="1625474C" w14:textId="77777777" w:rsidTr="00C73C1A">
        <w:tc>
          <w:tcPr>
            <w:tcW w:w="2835" w:type="dxa"/>
            <w:shd w:val="clear" w:color="auto" w:fill="F2F2F2" w:themeFill="background1" w:themeFillShade="F2"/>
          </w:tcPr>
          <w:p w14:paraId="636E522E" w14:textId="77777777" w:rsidR="00DD7F2E" w:rsidRPr="0020193D" w:rsidRDefault="00DD7F2E" w:rsidP="00DB184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20193D">
              <w:rPr>
                <w:rFonts w:ascii="Arial" w:eastAsia="Times New Roman" w:hAnsi="Arial" w:cs="Arial"/>
                <w:bCs/>
                <w:sz w:val="22"/>
                <w:szCs w:val="22"/>
              </w:rPr>
              <w:t>Ad/Soyadı</w:t>
            </w:r>
          </w:p>
        </w:tc>
        <w:tc>
          <w:tcPr>
            <w:tcW w:w="7155" w:type="dxa"/>
          </w:tcPr>
          <w:p w14:paraId="1A53A673" w14:textId="77777777" w:rsidR="00DD7F2E" w:rsidRPr="0020193D" w:rsidRDefault="00DD7F2E" w:rsidP="00DB184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</w:tr>
      <w:tr w:rsidR="00DD7F2E" w:rsidRPr="0020193D" w14:paraId="1F47310B" w14:textId="77777777" w:rsidTr="00C73C1A">
        <w:tc>
          <w:tcPr>
            <w:tcW w:w="2835" w:type="dxa"/>
            <w:shd w:val="clear" w:color="auto" w:fill="F2F2F2" w:themeFill="background1" w:themeFillShade="F2"/>
          </w:tcPr>
          <w:p w14:paraId="2F2CE6F5" w14:textId="77777777" w:rsidR="00DD7F2E" w:rsidRPr="0020193D" w:rsidRDefault="00DD7F2E" w:rsidP="00DB184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proofErr w:type="gramStart"/>
            <w:r w:rsidRPr="0020193D">
              <w:rPr>
                <w:rFonts w:ascii="Arial" w:eastAsia="Times New Roman" w:hAnsi="Arial" w:cs="Arial"/>
                <w:bCs/>
                <w:sz w:val="22"/>
                <w:szCs w:val="22"/>
              </w:rPr>
              <w:t>TC</w:t>
            </w:r>
            <w:proofErr w:type="gramEnd"/>
            <w:r w:rsidRPr="0020193D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Kimlik Numarası</w:t>
            </w:r>
          </w:p>
        </w:tc>
        <w:tc>
          <w:tcPr>
            <w:tcW w:w="7155" w:type="dxa"/>
          </w:tcPr>
          <w:p w14:paraId="68A50F41" w14:textId="77777777" w:rsidR="00DD7F2E" w:rsidRPr="0020193D" w:rsidRDefault="00DD7F2E" w:rsidP="00DB184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</w:tr>
      <w:tr w:rsidR="00DD7F2E" w:rsidRPr="0020193D" w14:paraId="22DC684B" w14:textId="77777777" w:rsidTr="00C73C1A">
        <w:tc>
          <w:tcPr>
            <w:tcW w:w="2835" w:type="dxa"/>
            <w:shd w:val="clear" w:color="auto" w:fill="F2F2F2" w:themeFill="background1" w:themeFillShade="F2"/>
          </w:tcPr>
          <w:p w14:paraId="09313337" w14:textId="77777777" w:rsidR="00DD7F2E" w:rsidRPr="0020193D" w:rsidRDefault="00DD7F2E" w:rsidP="00DB184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20193D">
              <w:rPr>
                <w:rFonts w:ascii="Arial" w:eastAsia="Times New Roman" w:hAnsi="Arial" w:cs="Arial"/>
                <w:bCs/>
                <w:sz w:val="22"/>
                <w:szCs w:val="22"/>
              </w:rPr>
              <w:t>Telefon Numarası</w:t>
            </w:r>
          </w:p>
        </w:tc>
        <w:tc>
          <w:tcPr>
            <w:tcW w:w="7155" w:type="dxa"/>
          </w:tcPr>
          <w:p w14:paraId="3F866BA5" w14:textId="77777777" w:rsidR="00DD7F2E" w:rsidRPr="0020193D" w:rsidRDefault="00DD7F2E" w:rsidP="00DB184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</w:tr>
      <w:tr w:rsidR="00DD7F2E" w:rsidRPr="0020193D" w14:paraId="6B43DD31" w14:textId="77777777" w:rsidTr="00C73C1A">
        <w:tc>
          <w:tcPr>
            <w:tcW w:w="2835" w:type="dxa"/>
            <w:shd w:val="clear" w:color="auto" w:fill="F2F2F2" w:themeFill="background1" w:themeFillShade="F2"/>
          </w:tcPr>
          <w:p w14:paraId="7C99C66E" w14:textId="77777777" w:rsidR="00DD7F2E" w:rsidRPr="0020193D" w:rsidRDefault="00DD7F2E" w:rsidP="00DB184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20193D">
              <w:rPr>
                <w:rFonts w:ascii="Arial" w:eastAsia="Times New Roman" w:hAnsi="Arial" w:cs="Arial"/>
                <w:bCs/>
                <w:sz w:val="22"/>
                <w:szCs w:val="22"/>
              </w:rPr>
              <w:t>Eposta</w:t>
            </w:r>
          </w:p>
        </w:tc>
        <w:tc>
          <w:tcPr>
            <w:tcW w:w="7155" w:type="dxa"/>
          </w:tcPr>
          <w:p w14:paraId="325E6B37" w14:textId="77777777" w:rsidR="00DD7F2E" w:rsidRPr="0020193D" w:rsidRDefault="00DD7F2E" w:rsidP="00DB184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</w:tr>
      <w:tr w:rsidR="00DD7F2E" w:rsidRPr="0020193D" w14:paraId="6677F85B" w14:textId="77777777" w:rsidTr="00C73C1A">
        <w:tc>
          <w:tcPr>
            <w:tcW w:w="2835" w:type="dxa"/>
            <w:shd w:val="clear" w:color="auto" w:fill="F2F2F2" w:themeFill="background1" w:themeFillShade="F2"/>
          </w:tcPr>
          <w:p w14:paraId="25899431" w14:textId="77777777" w:rsidR="00DD7F2E" w:rsidRPr="0020193D" w:rsidRDefault="00DD7F2E" w:rsidP="00DB184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20193D">
              <w:rPr>
                <w:rFonts w:ascii="Arial" w:eastAsia="Times New Roman" w:hAnsi="Arial" w:cs="Arial"/>
                <w:bCs/>
                <w:sz w:val="22"/>
                <w:szCs w:val="22"/>
              </w:rPr>
              <w:t>Adres</w:t>
            </w:r>
          </w:p>
        </w:tc>
        <w:tc>
          <w:tcPr>
            <w:tcW w:w="7155" w:type="dxa"/>
          </w:tcPr>
          <w:p w14:paraId="2A06EB27" w14:textId="77777777" w:rsidR="00DD7F2E" w:rsidRPr="0020193D" w:rsidRDefault="00DD7F2E" w:rsidP="00DB184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</w:tr>
    </w:tbl>
    <w:p w14:paraId="237F95F3" w14:textId="77777777" w:rsidR="00DD7F2E" w:rsidRPr="0020193D" w:rsidRDefault="00DD7F2E" w:rsidP="00DB1841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70A84B6A" w14:textId="77777777" w:rsidR="00DD7F2E" w:rsidRPr="0020193D" w:rsidRDefault="00DD7F2E" w:rsidP="00DB1841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20193D">
        <w:rPr>
          <w:rFonts w:ascii="Arial" w:eastAsia="Times New Roman" w:hAnsi="Arial" w:cs="Arial"/>
          <w:b/>
        </w:rPr>
        <w:t xml:space="preserve">2. Başvuruda Bulunan  </w:t>
      </w:r>
    </w:p>
    <w:p w14:paraId="03620DEF" w14:textId="77777777" w:rsidR="00DD7F2E" w:rsidRPr="0020193D" w:rsidRDefault="00DD7F2E" w:rsidP="00DB184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</w:rPr>
      </w:pPr>
      <w:r w:rsidRPr="0020193D">
        <w:rPr>
          <w:rFonts w:ascii="Arial" w:eastAsia="Times New Roman" w:hAnsi="Arial" w:cs="Arial"/>
          <w:bCs/>
        </w:rPr>
        <w:t>Şirketimiz ile olan ilişkinizi en uygun şekilde tanımlayan seçeneği işaretleyip, detay bilgi alanına bu ilişkinin devam durumunu, sona ermiş olması durumunda ilişkinin vuku bulduğu periyodu belirtiniz.</w:t>
      </w:r>
    </w:p>
    <w:tbl>
      <w:tblPr>
        <w:tblStyle w:val="TabloKlavuzu"/>
        <w:tblW w:w="9990" w:type="dxa"/>
        <w:tblInd w:w="-5" w:type="dxa"/>
        <w:tblLook w:val="04A0" w:firstRow="1" w:lastRow="0" w:firstColumn="1" w:lastColumn="0" w:noHBand="0" w:noVBand="1"/>
      </w:tblPr>
      <w:tblGrid>
        <w:gridCol w:w="3150"/>
        <w:gridCol w:w="540"/>
        <w:gridCol w:w="2520"/>
        <w:gridCol w:w="540"/>
        <w:gridCol w:w="2610"/>
        <w:gridCol w:w="630"/>
      </w:tblGrid>
      <w:tr w:rsidR="00DD7F2E" w:rsidRPr="0020193D" w14:paraId="009AD7FF" w14:textId="77777777" w:rsidTr="00C73C1A">
        <w:tc>
          <w:tcPr>
            <w:tcW w:w="3150" w:type="dxa"/>
          </w:tcPr>
          <w:p w14:paraId="63BD3701" w14:textId="77777777" w:rsidR="00DD7F2E" w:rsidRPr="0020193D" w:rsidRDefault="00DD7F2E" w:rsidP="00DB184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20193D">
              <w:rPr>
                <w:rFonts w:ascii="Arial" w:eastAsia="Times New Roman" w:hAnsi="Arial" w:cs="Arial"/>
                <w:bCs/>
                <w:sz w:val="22"/>
                <w:szCs w:val="22"/>
              </w:rPr>
              <w:t>Müşteri</w:t>
            </w:r>
          </w:p>
        </w:tc>
        <w:tc>
          <w:tcPr>
            <w:tcW w:w="540" w:type="dxa"/>
          </w:tcPr>
          <w:p w14:paraId="6CF40F81" w14:textId="77777777" w:rsidR="00DD7F2E" w:rsidRPr="0020193D" w:rsidRDefault="00DD7F2E" w:rsidP="00DB184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2520" w:type="dxa"/>
          </w:tcPr>
          <w:p w14:paraId="6A03C883" w14:textId="77777777" w:rsidR="00DD7F2E" w:rsidRPr="0020193D" w:rsidRDefault="00DD7F2E" w:rsidP="00DB184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20193D">
              <w:rPr>
                <w:rFonts w:ascii="Arial" w:eastAsia="Times New Roman" w:hAnsi="Arial" w:cs="Arial"/>
                <w:bCs/>
                <w:sz w:val="22"/>
                <w:szCs w:val="22"/>
              </w:rPr>
              <w:t>Ziyaretçi</w:t>
            </w:r>
          </w:p>
        </w:tc>
        <w:tc>
          <w:tcPr>
            <w:tcW w:w="540" w:type="dxa"/>
          </w:tcPr>
          <w:p w14:paraId="2E304526" w14:textId="77777777" w:rsidR="00DD7F2E" w:rsidRPr="0020193D" w:rsidRDefault="00DD7F2E" w:rsidP="00DB184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0CD98A71" w14:textId="77777777" w:rsidR="00DD7F2E" w:rsidRPr="0020193D" w:rsidRDefault="00DD7F2E" w:rsidP="00DB184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20193D">
              <w:rPr>
                <w:rFonts w:ascii="Arial" w:eastAsia="Times New Roman" w:hAnsi="Arial" w:cs="Arial"/>
                <w:bCs/>
                <w:sz w:val="22"/>
                <w:szCs w:val="22"/>
              </w:rPr>
              <w:t>Çalışan Adayı</w:t>
            </w:r>
          </w:p>
        </w:tc>
        <w:tc>
          <w:tcPr>
            <w:tcW w:w="630" w:type="dxa"/>
          </w:tcPr>
          <w:p w14:paraId="10A0B70B" w14:textId="77777777" w:rsidR="00DD7F2E" w:rsidRPr="0020193D" w:rsidRDefault="00DD7F2E" w:rsidP="00DB184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</w:tr>
      <w:tr w:rsidR="00DD7F2E" w:rsidRPr="0020193D" w14:paraId="09B66941" w14:textId="77777777" w:rsidTr="00C73C1A">
        <w:tc>
          <w:tcPr>
            <w:tcW w:w="3150" w:type="dxa"/>
          </w:tcPr>
          <w:p w14:paraId="4F5D118D" w14:textId="77777777" w:rsidR="00DD7F2E" w:rsidRPr="0020193D" w:rsidRDefault="00DD7F2E" w:rsidP="00DB184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20193D">
              <w:rPr>
                <w:rFonts w:ascii="Arial" w:eastAsia="Times New Roman" w:hAnsi="Arial" w:cs="Arial"/>
                <w:bCs/>
                <w:sz w:val="22"/>
                <w:szCs w:val="22"/>
              </w:rPr>
              <w:t>Tedarikçi</w:t>
            </w:r>
          </w:p>
        </w:tc>
        <w:tc>
          <w:tcPr>
            <w:tcW w:w="540" w:type="dxa"/>
          </w:tcPr>
          <w:p w14:paraId="407725BE" w14:textId="77777777" w:rsidR="00DD7F2E" w:rsidRPr="0020193D" w:rsidRDefault="00DD7F2E" w:rsidP="00DB184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2520" w:type="dxa"/>
          </w:tcPr>
          <w:p w14:paraId="35EFAEF5" w14:textId="77777777" w:rsidR="00DD7F2E" w:rsidRPr="0020193D" w:rsidRDefault="00DD7F2E" w:rsidP="00DB184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20193D">
              <w:rPr>
                <w:rFonts w:ascii="Arial" w:eastAsia="Times New Roman" w:hAnsi="Arial" w:cs="Arial"/>
                <w:bCs/>
                <w:sz w:val="22"/>
                <w:szCs w:val="22"/>
              </w:rPr>
              <w:t>Çalışan</w:t>
            </w:r>
          </w:p>
        </w:tc>
        <w:tc>
          <w:tcPr>
            <w:tcW w:w="540" w:type="dxa"/>
          </w:tcPr>
          <w:p w14:paraId="4717CB0A" w14:textId="77777777" w:rsidR="00DD7F2E" w:rsidRPr="0020193D" w:rsidRDefault="00DD7F2E" w:rsidP="00DB184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2610" w:type="dxa"/>
          </w:tcPr>
          <w:p w14:paraId="76D516E5" w14:textId="77777777" w:rsidR="00DD7F2E" w:rsidRPr="0020193D" w:rsidRDefault="00DD7F2E" w:rsidP="00DB184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20193D">
              <w:rPr>
                <w:rFonts w:ascii="Arial" w:eastAsia="Times New Roman" w:hAnsi="Arial" w:cs="Arial"/>
                <w:bCs/>
                <w:sz w:val="22"/>
                <w:szCs w:val="22"/>
              </w:rPr>
              <w:t>Diğer*</w:t>
            </w:r>
          </w:p>
        </w:tc>
        <w:tc>
          <w:tcPr>
            <w:tcW w:w="630" w:type="dxa"/>
          </w:tcPr>
          <w:p w14:paraId="67DC4E58" w14:textId="77777777" w:rsidR="00DD7F2E" w:rsidRPr="0020193D" w:rsidRDefault="00DD7F2E" w:rsidP="00DB184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</w:tr>
      <w:tr w:rsidR="00DD7F2E" w:rsidRPr="0020193D" w14:paraId="67DAB79F" w14:textId="77777777" w:rsidTr="00C73C1A">
        <w:tc>
          <w:tcPr>
            <w:tcW w:w="9990" w:type="dxa"/>
            <w:gridSpan w:val="6"/>
          </w:tcPr>
          <w:p w14:paraId="35F08994" w14:textId="77777777" w:rsidR="00DD7F2E" w:rsidRPr="0020193D" w:rsidRDefault="00DD7F2E" w:rsidP="00DB184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20193D">
              <w:rPr>
                <w:rFonts w:ascii="Arial" w:eastAsia="Times New Roman" w:hAnsi="Arial" w:cs="Arial"/>
                <w:bCs/>
                <w:sz w:val="22"/>
                <w:szCs w:val="22"/>
              </w:rPr>
              <w:t>Diğer (Açıklama):</w:t>
            </w:r>
          </w:p>
        </w:tc>
      </w:tr>
    </w:tbl>
    <w:p w14:paraId="4CC34C31" w14:textId="77777777" w:rsidR="00DD7F2E" w:rsidRPr="0020193D" w:rsidRDefault="00DD7F2E" w:rsidP="00DB1841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7B4ED02F" w14:textId="77777777" w:rsidR="00DD7F2E" w:rsidRPr="0020193D" w:rsidRDefault="00DD7F2E" w:rsidP="00DB1841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20193D">
        <w:rPr>
          <w:rFonts w:ascii="Arial" w:eastAsia="Times New Roman" w:hAnsi="Arial" w:cs="Arial"/>
          <w:b/>
        </w:rPr>
        <w:t>3. KVKK kapsamındaki talebinizi lütfen detaylandırınız:</w:t>
      </w:r>
    </w:p>
    <w:p w14:paraId="199599DB" w14:textId="2586E563" w:rsidR="00DD7F2E" w:rsidRPr="0020193D" w:rsidRDefault="00DD7F2E" w:rsidP="00DB1841">
      <w:pPr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20193D">
        <w:rPr>
          <w:rFonts w:ascii="Arial" w:eastAsia="Times New Roman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3C26ED" w14:textId="77777777" w:rsidR="00DD7F2E" w:rsidRPr="0020193D" w:rsidRDefault="00DD7F2E" w:rsidP="00DB1841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6DAE06B2" w14:textId="77777777" w:rsidR="00DD7F2E" w:rsidRPr="0020193D" w:rsidRDefault="00DD7F2E" w:rsidP="00DB1841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20193D">
        <w:rPr>
          <w:rFonts w:ascii="Arial" w:eastAsia="Times New Roman" w:hAnsi="Arial" w:cs="Arial"/>
          <w:b/>
        </w:rPr>
        <w:t>4. Başvurunun Sonuçlandırmasına Yönelik Bilgiler</w:t>
      </w:r>
    </w:p>
    <w:p w14:paraId="4843C822" w14:textId="77777777" w:rsidR="00DD7F2E" w:rsidRPr="0020193D" w:rsidRDefault="00DD7F2E" w:rsidP="00DB1841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20193D">
        <w:rPr>
          <w:rFonts w:ascii="Arial" w:eastAsia="Times New Roman" w:hAnsi="Arial" w:cs="Arial"/>
          <w:bCs/>
          <w:i/>
          <w:iCs/>
        </w:rPr>
        <w:t>Geri dönüş kanalı konusunda özel bir tercihiniz varsa lütfen belirtiniz.</w:t>
      </w:r>
      <w:r w:rsidRPr="0020193D">
        <w:rPr>
          <w:rFonts w:ascii="Arial" w:eastAsia="Times New Roman" w:hAnsi="Arial" w:cs="Arial"/>
          <w:bCs/>
        </w:rPr>
        <w:t xml:space="preserve"> Talebinizin değerlendirilmesi için ek bilgiye ihtiyaç duyulması halinde sizinle iletişim kurulabilecektir.</w:t>
      </w:r>
    </w:p>
    <w:p w14:paraId="6B61A8B9" w14:textId="77777777" w:rsidR="00DD7F2E" w:rsidRPr="0020193D" w:rsidRDefault="00DD7F2E" w:rsidP="00DB1841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20193D">
        <w:rPr>
          <w:rFonts w:ascii="Arial" w:eastAsia="Times New Roman" w:hAnsi="Arial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E7FD83" wp14:editId="50F53A05">
                <wp:simplePos x="0" y="0"/>
                <wp:positionH relativeFrom="margin">
                  <wp:align>right</wp:align>
                </wp:positionH>
                <wp:positionV relativeFrom="paragraph">
                  <wp:posOffset>202565</wp:posOffset>
                </wp:positionV>
                <wp:extent cx="2360930" cy="800100"/>
                <wp:effectExtent l="0" t="0" r="21590" b="19050"/>
                <wp:wrapSquare wrapText="bothSides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68E1C" w14:textId="77777777" w:rsidR="00DD7F2E" w:rsidRPr="00DD48C1" w:rsidRDefault="00DD7F2E" w:rsidP="00DD7F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D48C1">
                              <w:rPr>
                                <w:b/>
                                <w:bCs/>
                              </w:rPr>
                              <w:t>Veri Sahibi İmzası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7FD83" id="_x0000_t202" coordsize="21600,21600" o:spt="202" path="m,l,21600r21600,l21600,xe">
                <v:stroke joinstyle="miter"/>
                <v:path gradientshapeok="t" o:connecttype="rect"/>
              </v:shapetype>
              <v:shape id="Picture 2" o:spid="_x0000_s1026" type="#_x0000_t202" style="position:absolute;left:0;text-align:left;margin-left:134.7pt;margin-top:15.95pt;width:185.9pt;height:63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">
                <v:textbox>
                  <w:txbxContent>
                    <w:p w14:paraId="3B368E1C" w14:textId="77777777" w:rsidR="00DD7F2E" w:rsidRPr="00DD48C1" w:rsidRDefault="00DD7F2E" w:rsidP="00DD7F2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D48C1">
                        <w:rPr>
                          <w:b/>
                          <w:bCs/>
                        </w:rPr>
                        <w:t>Veri Sahibi İmzası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oKlavuzu"/>
        <w:tblW w:w="2546" w:type="dxa"/>
        <w:tblLook w:val="04A0" w:firstRow="1" w:lastRow="0" w:firstColumn="1" w:lastColumn="0" w:noHBand="0" w:noVBand="1"/>
      </w:tblPr>
      <w:tblGrid>
        <w:gridCol w:w="1011"/>
        <w:gridCol w:w="317"/>
        <w:gridCol w:w="901"/>
        <w:gridCol w:w="317"/>
      </w:tblGrid>
      <w:tr w:rsidR="00DD7F2E" w:rsidRPr="0020193D" w14:paraId="0FC06438" w14:textId="77777777" w:rsidTr="00BA0950">
        <w:tc>
          <w:tcPr>
            <w:tcW w:w="1271" w:type="dxa"/>
          </w:tcPr>
          <w:p w14:paraId="1C92C263" w14:textId="77777777" w:rsidR="00DD7F2E" w:rsidRPr="0020193D" w:rsidRDefault="00DD7F2E" w:rsidP="00DB184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20193D">
              <w:rPr>
                <w:rFonts w:ascii="Arial" w:eastAsia="Times New Roman" w:hAnsi="Arial" w:cs="Arial"/>
                <w:bCs/>
                <w:sz w:val="22"/>
                <w:szCs w:val="22"/>
              </w:rPr>
              <w:t>Posta</w:t>
            </w:r>
          </w:p>
        </w:tc>
        <w:tc>
          <w:tcPr>
            <w:tcW w:w="425" w:type="dxa"/>
          </w:tcPr>
          <w:p w14:paraId="45380923" w14:textId="77777777" w:rsidR="00DD7F2E" w:rsidRPr="0020193D" w:rsidRDefault="00DD7F2E" w:rsidP="00DB184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14:paraId="11C34DE6" w14:textId="77777777" w:rsidR="00DD7F2E" w:rsidRPr="0020193D" w:rsidRDefault="00DD7F2E" w:rsidP="00DB184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20193D">
              <w:rPr>
                <w:rFonts w:ascii="Arial" w:eastAsia="Times New Roman" w:hAnsi="Arial" w:cs="Arial"/>
                <w:bCs/>
                <w:sz w:val="22"/>
                <w:szCs w:val="22"/>
              </w:rPr>
              <w:t>Eposta</w:t>
            </w:r>
          </w:p>
        </w:tc>
        <w:tc>
          <w:tcPr>
            <w:tcW w:w="425" w:type="dxa"/>
          </w:tcPr>
          <w:p w14:paraId="0C901D4A" w14:textId="77777777" w:rsidR="00DD7F2E" w:rsidRPr="0020193D" w:rsidRDefault="00DD7F2E" w:rsidP="00DB184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</w:tr>
    </w:tbl>
    <w:p w14:paraId="62D184FE" w14:textId="77777777" w:rsidR="00DD7F2E" w:rsidRPr="0020193D" w:rsidRDefault="00DD7F2E" w:rsidP="00DB1841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145C97F0" w14:textId="77777777" w:rsidR="00000000" w:rsidRPr="0020193D" w:rsidRDefault="00000000" w:rsidP="00DB1841">
      <w:pPr>
        <w:rPr>
          <w:rFonts w:ascii="Arial" w:hAnsi="Arial" w:cs="Arial"/>
        </w:rPr>
      </w:pPr>
    </w:p>
    <w:sectPr w:rsidR="0055490F" w:rsidRPr="0020193D" w:rsidSect="00416391">
      <w:headerReference w:type="default" r:id="rId7"/>
      <w:footerReference w:type="default" r:id="rId8"/>
      <w:pgSz w:w="11906" w:h="16838"/>
      <w:pgMar w:top="1418" w:right="1016" w:bottom="992" w:left="900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84612" w14:textId="77777777" w:rsidR="00E32C13" w:rsidRDefault="00E32C13" w:rsidP="00DD7F2E">
      <w:pPr>
        <w:spacing w:after="0" w:line="240" w:lineRule="auto"/>
      </w:pPr>
      <w:r>
        <w:separator/>
      </w:r>
    </w:p>
  </w:endnote>
  <w:endnote w:type="continuationSeparator" w:id="0">
    <w:p w14:paraId="53A40FE2" w14:textId="77777777" w:rsidR="00E32C13" w:rsidRDefault="00E32C13" w:rsidP="00DD7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HAnsi"/>
        <w:sz w:val="24"/>
        <w:szCs w:val="24"/>
        <w:lang w:eastAsia="en-US"/>
      </w:rPr>
      <w:id w:val="1255098053"/>
      <w:docPartObj>
        <w:docPartGallery w:val="Page Numbers (Bottom of Page)"/>
        <w:docPartUnique/>
      </w:docPartObj>
    </w:sdtPr>
    <w:sdtContent>
      <w:sdt>
        <w:sdtPr>
          <w:rPr>
            <w:rFonts w:eastAsiaTheme="minorHAnsi"/>
            <w:sz w:val="24"/>
            <w:szCs w:val="24"/>
            <w:lang w:eastAsia="en-US"/>
          </w:rPr>
          <w:id w:val="23329203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18AEF356" w14:textId="77777777" w:rsidR="00307941" w:rsidRPr="00307941" w:rsidRDefault="00307941" w:rsidP="00307941">
            <w:pPr>
              <w:framePr w:wrap="none" w:vAnchor="text" w:hAnchor="margin" w:xAlign="right" w:y="1"/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30794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fldChar w:fldCharType="begin"/>
            </w:r>
            <w:r w:rsidRPr="0030794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instrText xml:space="preserve"> PAGE   \* MERGEFORMAT </w:instrText>
            </w:r>
            <w:r w:rsidRPr="0030794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fldChar w:fldCharType="separate"/>
            </w:r>
            <w:r w:rsidRPr="0030794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</w:t>
            </w:r>
            <w:r w:rsidRPr="0030794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fldChar w:fldCharType="end"/>
            </w:r>
            <w:r w:rsidRPr="0030794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/1</w:t>
            </w:r>
          </w:p>
        </w:sdtContent>
      </w:sdt>
      <w:p w14:paraId="0AB9D64E" w14:textId="77777777" w:rsidR="00307941" w:rsidRPr="00307941" w:rsidRDefault="00000000" w:rsidP="00307941">
        <w:pPr>
          <w:framePr w:wrap="none" w:vAnchor="text" w:hAnchor="margin" w:xAlign="right" w:y="1"/>
          <w:tabs>
            <w:tab w:val="center" w:pos="4536"/>
            <w:tab w:val="right" w:pos="9072"/>
          </w:tabs>
          <w:spacing w:after="0" w:line="240" w:lineRule="auto"/>
          <w:rPr>
            <w:rFonts w:eastAsiaTheme="minorHAnsi"/>
            <w:sz w:val="24"/>
            <w:szCs w:val="24"/>
            <w:lang w:eastAsia="en-US"/>
          </w:rPr>
        </w:pPr>
      </w:p>
    </w:sdtContent>
  </w:sdt>
  <w:p w14:paraId="165F1A52" w14:textId="77777777" w:rsidR="00307941" w:rsidRPr="00307941" w:rsidRDefault="00307941" w:rsidP="00307941">
    <w:pPr>
      <w:tabs>
        <w:tab w:val="center" w:pos="4536"/>
        <w:tab w:val="right" w:pos="9072"/>
      </w:tabs>
      <w:spacing w:after="0" w:line="240" w:lineRule="auto"/>
      <w:ind w:right="360"/>
      <w:rPr>
        <w:rFonts w:eastAsiaTheme="minorHAnsi"/>
        <w:sz w:val="24"/>
        <w:szCs w:val="24"/>
        <w:lang w:eastAsia="en-US"/>
      </w:rPr>
    </w:pPr>
  </w:p>
  <w:tbl>
    <w:tblPr>
      <w:tblW w:w="1005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7"/>
      <w:gridCol w:w="4950"/>
    </w:tblGrid>
    <w:tr w:rsidR="00307941" w:rsidRPr="00307941" w14:paraId="73B0DFFF" w14:textId="77777777" w:rsidTr="00416391">
      <w:trPr>
        <w:cantSplit/>
        <w:trHeight w:val="128"/>
      </w:trPr>
      <w:tc>
        <w:tcPr>
          <w:tcW w:w="5107" w:type="dxa"/>
        </w:tcPr>
        <w:p w14:paraId="5981872A" w14:textId="77777777" w:rsidR="00307941" w:rsidRPr="00307941" w:rsidRDefault="00307941" w:rsidP="00307941">
          <w:pPr>
            <w:spacing w:after="0" w:line="240" w:lineRule="auto"/>
            <w:jc w:val="center"/>
            <w:rPr>
              <w:rFonts w:ascii="Arial" w:eastAsiaTheme="minorHAnsi" w:hAnsi="Arial" w:cs="Arial"/>
              <w:b/>
              <w:bCs/>
              <w:sz w:val="18"/>
              <w:szCs w:val="24"/>
              <w:lang w:val="de-DE" w:eastAsia="en-US"/>
            </w:rPr>
          </w:pPr>
          <w:proofErr w:type="spellStart"/>
          <w:r w:rsidRPr="00307941">
            <w:rPr>
              <w:rFonts w:ascii="Arial" w:eastAsiaTheme="minorHAnsi" w:hAnsi="Arial" w:cs="Arial"/>
              <w:b/>
              <w:bCs/>
              <w:sz w:val="18"/>
              <w:szCs w:val="24"/>
              <w:lang w:val="de-DE" w:eastAsia="en-US"/>
            </w:rPr>
            <w:t>Formu</w:t>
          </w:r>
          <w:proofErr w:type="spellEnd"/>
          <w:r w:rsidRPr="00307941">
            <w:rPr>
              <w:rFonts w:ascii="Arial" w:eastAsiaTheme="minorHAnsi" w:hAnsi="Arial" w:cs="Arial"/>
              <w:b/>
              <w:bCs/>
              <w:sz w:val="18"/>
              <w:szCs w:val="24"/>
              <w:lang w:val="de-DE" w:eastAsia="en-US"/>
            </w:rPr>
            <w:t xml:space="preserve"> </w:t>
          </w:r>
          <w:proofErr w:type="spellStart"/>
          <w:r w:rsidRPr="00307941">
            <w:rPr>
              <w:rFonts w:ascii="Arial" w:eastAsiaTheme="minorHAnsi" w:hAnsi="Arial" w:cs="Arial"/>
              <w:b/>
              <w:bCs/>
              <w:sz w:val="18"/>
              <w:szCs w:val="24"/>
              <w:lang w:val="de-DE" w:eastAsia="en-US"/>
            </w:rPr>
            <w:t>Teslim</w:t>
          </w:r>
          <w:proofErr w:type="spellEnd"/>
          <w:r w:rsidRPr="00307941">
            <w:rPr>
              <w:rFonts w:ascii="Arial" w:eastAsiaTheme="minorHAnsi" w:hAnsi="Arial" w:cs="Arial"/>
              <w:b/>
              <w:bCs/>
              <w:sz w:val="18"/>
              <w:szCs w:val="24"/>
              <w:lang w:val="de-DE" w:eastAsia="en-US"/>
            </w:rPr>
            <w:t xml:space="preserve"> Alan</w:t>
          </w:r>
        </w:p>
        <w:p w14:paraId="592B4C1E" w14:textId="77777777" w:rsidR="00307941" w:rsidRPr="00307941" w:rsidRDefault="00307941" w:rsidP="00307941">
          <w:pPr>
            <w:spacing w:after="0" w:line="240" w:lineRule="auto"/>
            <w:jc w:val="center"/>
            <w:rPr>
              <w:rFonts w:ascii="Arial" w:eastAsiaTheme="minorHAnsi" w:hAnsi="Arial" w:cs="Arial"/>
              <w:b/>
              <w:sz w:val="18"/>
              <w:szCs w:val="24"/>
              <w:u w:val="single"/>
              <w:lang w:val="de-DE" w:eastAsia="en-US"/>
            </w:rPr>
          </w:pPr>
          <w:r w:rsidRPr="00307941">
            <w:rPr>
              <w:rFonts w:ascii="Arial" w:eastAsiaTheme="minorHAnsi" w:hAnsi="Arial" w:cs="Arial"/>
              <w:sz w:val="18"/>
              <w:szCs w:val="24"/>
              <w:lang w:val="de-DE" w:eastAsia="en-US"/>
            </w:rPr>
            <w:t xml:space="preserve">KVKK </w:t>
          </w:r>
          <w:proofErr w:type="spellStart"/>
          <w:r w:rsidRPr="00307941">
            <w:rPr>
              <w:rFonts w:ascii="Arial" w:eastAsiaTheme="minorHAnsi" w:hAnsi="Arial" w:cs="Arial"/>
              <w:sz w:val="18"/>
              <w:szCs w:val="24"/>
              <w:lang w:val="de-DE" w:eastAsia="en-US"/>
            </w:rPr>
            <w:t>İletişim</w:t>
          </w:r>
          <w:proofErr w:type="spellEnd"/>
          <w:r w:rsidRPr="00307941">
            <w:rPr>
              <w:rFonts w:ascii="Arial" w:eastAsiaTheme="minorHAnsi" w:hAnsi="Arial" w:cs="Arial"/>
              <w:sz w:val="18"/>
              <w:szCs w:val="24"/>
              <w:lang w:val="de-DE" w:eastAsia="en-US"/>
            </w:rPr>
            <w:t xml:space="preserve"> </w:t>
          </w:r>
          <w:proofErr w:type="spellStart"/>
          <w:r w:rsidRPr="00307941">
            <w:rPr>
              <w:rFonts w:ascii="Arial" w:eastAsiaTheme="minorHAnsi" w:hAnsi="Arial" w:cs="Arial"/>
              <w:sz w:val="18"/>
              <w:szCs w:val="24"/>
              <w:lang w:val="de-DE" w:eastAsia="en-US"/>
            </w:rPr>
            <w:t>Kişisi</w:t>
          </w:r>
          <w:proofErr w:type="spellEnd"/>
        </w:p>
      </w:tc>
      <w:tc>
        <w:tcPr>
          <w:tcW w:w="4950" w:type="dxa"/>
        </w:tcPr>
        <w:p w14:paraId="6D141062" w14:textId="77777777" w:rsidR="00307941" w:rsidRPr="00307941" w:rsidRDefault="00307941" w:rsidP="00307941">
          <w:pPr>
            <w:spacing w:after="0" w:line="240" w:lineRule="auto"/>
            <w:jc w:val="center"/>
            <w:rPr>
              <w:rFonts w:ascii="Arial" w:eastAsiaTheme="minorHAnsi" w:hAnsi="Arial" w:cs="Arial"/>
              <w:b/>
              <w:bCs/>
              <w:sz w:val="18"/>
              <w:szCs w:val="24"/>
              <w:lang w:val="de-DE" w:eastAsia="en-US"/>
            </w:rPr>
          </w:pPr>
          <w:proofErr w:type="spellStart"/>
          <w:r w:rsidRPr="00307941">
            <w:rPr>
              <w:rFonts w:ascii="Arial" w:eastAsiaTheme="minorHAnsi" w:hAnsi="Arial" w:cs="Arial"/>
              <w:b/>
              <w:bCs/>
              <w:sz w:val="18"/>
              <w:szCs w:val="24"/>
              <w:lang w:val="de-DE" w:eastAsia="en-US"/>
            </w:rPr>
            <w:t>Kontrol</w:t>
          </w:r>
          <w:proofErr w:type="spellEnd"/>
          <w:r w:rsidRPr="00307941">
            <w:rPr>
              <w:rFonts w:ascii="Arial" w:eastAsiaTheme="minorHAnsi" w:hAnsi="Arial" w:cs="Arial"/>
              <w:b/>
              <w:bCs/>
              <w:sz w:val="18"/>
              <w:szCs w:val="24"/>
              <w:lang w:val="de-DE" w:eastAsia="en-US"/>
            </w:rPr>
            <w:t>/</w:t>
          </w:r>
          <w:proofErr w:type="spellStart"/>
          <w:r w:rsidRPr="00307941">
            <w:rPr>
              <w:rFonts w:ascii="Arial" w:eastAsiaTheme="minorHAnsi" w:hAnsi="Arial" w:cs="Arial"/>
              <w:b/>
              <w:bCs/>
              <w:sz w:val="18"/>
              <w:szCs w:val="24"/>
              <w:lang w:val="de-DE" w:eastAsia="en-US"/>
            </w:rPr>
            <w:t>Onaylayan</w:t>
          </w:r>
          <w:proofErr w:type="spellEnd"/>
        </w:p>
        <w:p w14:paraId="35C5789D" w14:textId="77777777" w:rsidR="00307941" w:rsidRPr="00307941" w:rsidRDefault="00307941" w:rsidP="00307941">
          <w:pPr>
            <w:spacing w:after="0" w:line="240" w:lineRule="auto"/>
            <w:jc w:val="center"/>
            <w:rPr>
              <w:rFonts w:ascii="Arial" w:eastAsiaTheme="minorHAnsi" w:hAnsi="Arial" w:cs="Arial"/>
              <w:bCs/>
              <w:sz w:val="18"/>
              <w:szCs w:val="24"/>
              <w:lang w:val="de-DE" w:eastAsia="en-US"/>
            </w:rPr>
          </w:pPr>
          <w:proofErr w:type="spellStart"/>
          <w:r w:rsidRPr="00307941">
            <w:rPr>
              <w:rFonts w:ascii="Arial" w:eastAsiaTheme="minorHAnsi" w:hAnsi="Arial" w:cs="Arial"/>
              <w:bCs/>
              <w:sz w:val="18"/>
              <w:szCs w:val="24"/>
              <w:lang w:val="de-DE" w:eastAsia="en-US"/>
            </w:rPr>
            <w:t>Genel</w:t>
          </w:r>
          <w:proofErr w:type="spellEnd"/>
          <w:r w:rsidRPr="00307941">
            <w:rPr>
              <w:rFonts w:ascii="Arial" w:eastAsiaTheme="minorHAnsi" w:hAnsi="Arial" w:cs="Arial"/>
              <w:bCs/>
              <w:sz w:val="18"/>
              <w:szCs w:val="24"/>
              <w:lang w:val="de-DE" w:eastAsia="en-US"/>
            </w:rPr>
            <w:t xml:space="preserve"> </w:t>
          </w:r>
          <w:proofErr w:type="spellStart"/>
          <w:r w:rsidRPr="00307941">
            <w:rPr>
              <w:rFonts w:ascii="Arial" w:eastAsiaTheme="minorHAnsi" w:hAnsi="Arial" w:cs="Arial"/>
              <w:bCs/>
              <w:sz w:val="18"/>
              <w:szCs w:val="24"/>
              <w:lang w:val="de-DE" w:eastAsia="en-US"/>
            </w:rPr>
            <w:t>Müdür</w:t>
          </w:r>
          <w:proofErr w:type="spellEnd"/>
        </w:p>
      </w:tc>
    </w:tr>
    <w:tr w:rsidR="00307941" w:rsidRPr="00307941" w14:paraId="34BED466" w14:textId="77777777" w:rsidTr="00416391">
      <w:trPr>
        <w:cantSplit/>
        <w:trHeight w:val="304"/>
      </w:trPr>
      <w:tc>
        <w:tcPr>
          <w:tcW w:w="5107" w:type="dxa"/>
        </w:tcPr>
        <w:p w14:paraId="638E25FB" w14:textId="77777777" w:rsidR="00307941" w:rsidRPr="00307941" w:rsidRDefault="00307941" w:rsidP="00307941">
          <w:pPr>
            <w:spacing w:after="0" w:line="240" w:lineRule="auto"/>
            <w:rPr>
              <w:rFonts w:ascii="Arial" w:eastAsiaTheme="minorHAnsi" w:hAnsi="Arial" w:cs="Arial"/>
              <w:bCs/>
              <w:sz w:val="18"/>
              <w:szCs w:val="24"/>
              <w:lang w:val="de-DE" w:eastAsia="en-US"/>
            </w:rPr>
          </w:pPr>
        </w:p>
      </w:tc>
      <w:tc>
        <w:tcPr>
          <w:tcW w:w="4950" w:type="dxa"/>
        </w:tcPr>
        <w:p w14:paraId="5F540132" w14:textId="77777777" w:rsidR="00307941" w:rsidRPr="00307941" w:rsidRDefault="00307941" w:rsidP="00307941">
          <w:pPr>
            <w:spacing w:after="0" w:line="240" w:lineRule="auto"/>
            <w:rPr>
              <w:rFonts w:ascii="Arial" w:eastAsiaTheme="minorHAnsi" w:hAnsi="Arial" w:cs="Arial"/>
              <w:bCs/>
              <w:sz w:val="18"/>
              <w:szCs w:val="24"/>
              <w:lang w:val="de-DE" w:eastAsia="en-US"/>
            </w:rPr>
          </w:pPr>
        </w:p>
      </w:tc>
    </w:tr>
  </w:tbl>
  <w:p w14:paraId="038815A3" w14:textId="77777777" w:rsidR="00DD7F2E" w:rsidRDefault="00DD7F2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674E0" w14:textId="77777777" w:rsidR="00E32C13" w:rsidRDefault="00E32C13" w:rsidP="00DD7F2E">
      <w:pPr>
        <w:spacing w:after="0" w:line="240" w:lineRule="auto"/>
      </w:pPr>
      <w:r>
        <w:separator/>
      </w:r>
    </w:p>
  </w:footnote>
  <w:footnote w:type="continuationSeparator" w:id="0">
    <w:p w14:paraId="03C5919A" w14:textId="77777777" w:rsidR="00E32C13" w:rsidRDefault="00E32C13" w:rsidP="00DD7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410"/>
      <w:gridCol w:w="4459"/>
      <w:gridCol w:w="1620"/>
      <w:gridCol w:w="1530"/>
    </w:tblGrid>
    <w:tr w:rsidR="00DD7F2E" w:rsidRPr="00DD7F2E" w14:paraId="25DCC88A" w14:textId="77777777" w:rsidTr="00416391">
      <w:trPr>
        <w:cantSplit/>
        <w:trHeight w:val="341"/>
      </w:trPr>
      <w:tc>
        <w:tcPr>
          <w:tcW w:w="2410" w:type="dxa"/>
          <w:vMerge w:val="restart"/>
          <w:vAlign w:val="center"/>
        </w:tcPr>
        <w:p w14:paraId="56C46711" w14:textId="5335D9FF" w:rsidR="00DD7F2E" w:rsidRPr="00DD7F2E" w:rsidRDefault="00637EF0" w:rsidP="00637EF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Theme="minorHAnsi"/>
              <w:sz w:val="24"/>
              <w:szCs w:val="24"/>
              <w:lang w:val="en-AU"/>
            </w:rPr>
          </w:pPr>
          <w:r>
            <w:rPr>
              <w:noProof/>
            </w:rPr>
            <w:drawing>
              <wp:inline distT="0" distB="0" distL="0" distR="0" wp14:anchorId="53F8EA92" wp14:editId="0F4BC234">
                <wp:extent cx="1300000" cy="548640"/>
                <wp:effectExtent l="0" t="0" r="0" b="3810"/>
                <wp:docPr id="174094659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094659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499" cy="5505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59" w:type="dxa"/>
          <w:vMerge w:val="restart"/>
          <w:vAlign w:val="center"/>
        </w:tcPr>
        <w:p w14:paraId="47B2DE21" w14:textId="77777777" w:rsidR="00DD7F2E" w:rsidRPr="00DD7F2E" w:rsidRDefault="00DD7F2E" w:rsidP="00DD7F2E">
          <w:pPr>
            <w:spacing w:after="0" w:line="240" w:lineRule="auto"/>
            <w:ind w:left="146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</w:rPr>
          </w:pPr>
          <w:r w:rsidRPr="00DD7F2E">
            <w:rPr>
              <w:rFonts w:ascii="Arial" w:eastAsia="Times New Roman" w:hAnsi="Arial" w:cs="Arial"/>
              <w:b/>
              <w:bCs/>
              <w:sz w:val="20"/>
              <w:szCs w:val="20"/>
            </w:rPr>
            <w:t xml:space="preserve"> VERİ SAHİBİ TALEP FORMU</w:t>
          </w:r>
        </w:p>
        <w:p w14:paraId="3400617E" w14:textId="77777777" w:rsidR="00DD7F2E" w:rsidRPr="00DD7F2E" w:rsidRDefault="00DD7F2E" w:rsidP="00DD7F2E">
          <w:pPr>
            <w:spacing w:after="0" w:line="240" w:lineRule="auto"/>
            <w:ind w:left="146"/>
            <w:jc w:val="center"/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1620" w:type="dxa"/>
          <w:vAlign w:val="center"/>
        </w:tcPr>
        <w:p w14:paraId="0DA8FFE2" w14:textId="77777777" w:rsidR="00DD7F2E" w:rsidRPr="00DD7F2E" w:rsidRDefault="00DD7F2E" w:rsidP="00DD7F2E">
          <w:pPr>
            <w:spacing w:after="0" w:line="240" w:lineRule="auto"/>
            <w:ind w:right="-143"/>
            <w:rPr>
              <w:rFonts w:ascii="Arial" w:eastAsiaTheme="minorHAnsi" w:hAnsi="Arial" w:cs="Arial"/>
              <w:sz w:val="18"/>
              <w:szCs w:val="18"/>
              <w:lang w:eastAsia="en-US"/>
            </w:rPr>
          </w:pPr>
          <w:r w:rsidRPr="00DD7F2E">
            <w:rPr>
              <w:rFonts w:ascii="Arial" w:eastAsiaTheme="minorHAnsi" w:hAnsi="Arial" w:cs="Arial"/>
              <w:b/>
              <w:sz w:val="18"/>
              <w:szCs w:val="18"/>
              <w:lang w:eastAsia="en-US"/>
            </w:rPr>
            <w:t>Doküman No</w:t>
          </w:r>
        </w:p>
      </w:tc>
      <w:tc>
        <w:tcPr>
          <w:tcW w:w="1530" w:type="dxa"/>
          <w:vAlign w:val="center"/>
        </w:tcPr>
        <w:p w14:paraId="276D442A" w14:textId="77777777" w:rsidR="00DD7F2E" w:rsidRPr="00DD7F2E" w:rsidRDefault="00DD7F2E" w:rsidP="00DD7F2E">
          <w:pPr>
            <w:spacing w:after="0" w:line="240" w:lineRule="auto"/>
            <w:ind w:right="-143"/>
            <w:rPr>
              <w:rFonts w:ascii="Arial" w:eastAsiaTheme="minorHAnsi" w:hAnsi="Arial" w:cs="Arial"/>
              <w:sz w:val="18"/>
              <w:szCs w:val="18"/>
              <w:lang w:eastAsia="en-US"/>
            </w:rPr>
          </w:pPr>
          <w:r w:rsidRPr="00DD7F2E">
            <w:rPr>
              <w:rFonts w:ascii="Arial" w:eastAsiaTheme="minorHAnsi" w:hAnsi="Arial" w:cs="Arial"/>
              <w:sz w:val="18"/>
              <w:szCs w:val="18"/>
              <w:lang w:eastAsia="en-US"/>
            </w:rPr>
            <w:t>FR-KVKK-04</w:t>
          </w:r>
        </w:p>
      </w:tc>
    </w:tr>
    <w:tr w:rsidR="00DD7F2E" w:rsidRPr="00DD7F2E" w14:paraId="01F58AD4" w14:textId="77777777" w:rsidTr="00416391">
      <w:trPr>
        <w:cantSplit/>
        <w:trHeight w:val="290"/>
      </w:trPr>
      <w:tc>
        <w:tcPr>
          <w:tcW w:w="2410" w:type="dxa"/>
          <w:vMerge/>
        </w:tcPr>
        <w:p w14:paraId="22062256" w14:textId="77777777" w:rsidR="00DD7F2E" w:rsidRPr="00DD7F2E" w:rsidRDefault="00DD7F2E" w:rsidP="00DD7F2E">
          <w:pPr>
            <w:spacing w:after="0" w:line="240" w:lineRule="auto"/>
            <w:ind w:right="-143"/>
            <w:rPr>
              <w:rFonts w:ascii="Arial" w:eastAsiaTheme="minorHAnsi" w:hAnsi="Arial" w:cs="Arial"/>
              <w:sz w:val="24"/>
              <w:szCs w:val="24"/>
              <w:lang w:eastAsia="en-US"/>
            </w:rPr>
          </w:pPr>
        </w:p>
      </w:tc>
      <w:tc>
        <w:tcPr>
          <w:tcW w:w="4459" w:type="dxa"/>
          <w:vMerge/>
        </w:tcPr>
        <w:p w14:paraId="60600CAA" w14:textId="77777777" w:rsidR="00DD7F2E" w:rsidRPr="00DD7F2E" w:rsidRDefault="00DD7F2E" w:rsidP="00DD7F2E">
          <w:pPr>
            <w:spacing w:after="0" w:line="240" w:lineRule="auto"/>
            <w:ind w:left="146" w:right="-143"/>
            <w:rPr>
              <w:rFonts w:ascii="Arial" w:eastAsiaTheme="minorHAnsi" w:hAnsi="Arial" w:cs="Arial"/>
              <w:sz w:val="24"/>
              <w:szCs w:val="24"/>
              <w:lang w:eastAsia="en-US"/>
            </w:rPr>
          </w:pPr>
        </w:p>
      </w:tc>
      <w:tc>
        <w:tcPr>
          <w:tcW w:w="1620" w:type="dxa"/>
          <w:vAlign w:val="center"/>
        </w:tcPr>
        <w:p w14:paraId="5FD2C447" w14:textId="77777777" w:rsidR="00DD7F2E" w:rsidRPr="00DD7F2E" w:rsidRDefault="00DD7F2E" w:rsidP="00DD7F2E">
          <w:pPr>
            <w:spacing w:after="0" w:line="240" w:lineRule="auto"/>
            <w:ind w:right="-143"/>
            <w:rPr>
              <w:rFonts w:ascii="Arial" w:eastAsiaTheme="minorHAnsi" w:hAnsi="Arial" w:cs="Arial"/>
              <w:sz w:val="18"/>
              <w:szCs w:val="18"/>
              <w:lang w:eastAsia="en-US"/>
            </w:rPr>
          </w:pPr>
          <w:proofErr w:type="spellStart"/>
          <w:r w:rsidRPr="00DD7F2E">
            <w:rPr>
              <w:rFonts w:ascii="Arial" w:eastAsiaTheme="minorHAnsi" w:hAnsi="Arial" w:cs="Arial"/>
              <w:b/>
              <w:sz w:val="18"/>
              <w:szCs w:val="18"/>
              <w:lang w:eastAsia="en-US"/>
            </w:rPr>
            <w:t>Ilk</w:t>
          </w:r>
          <w:proofErr w:type="spellEnd"/>
          <w:r w:rsidRPr="00DD7F2E">
            <w:rPr>
              <w:rFonts w:ascii="Arial" w:eastAsiaTheme="minorHAnsi" w:hAnsi="Arial" w:cs="Arial"/>
              <w:b/>
              <w:sz w:val="18"/>
              <w:szCs w:val="18"/>
              <w:lang w:eastAsia="en-US"/>
            </w:rPr>
            <w:t xml:space="preserve"> Yayın Tarihi</w:t>
          </w:r>
        </w:p>
      </w:tc>
      <w:tc>
        <w:tcPr>
          <w:tcW w:w="1530" w:type="dxa"/>
          <w:vAlign w:val="center"/>
        </w:tcPr>
        <w:p w14:paraId="33C0AE90" w14:textId="5B22C6D9" w:rsidR="00DD7F2E" w:rsidRPr="00DD7F2E" w:rsidRDefault="009C7032" w:rsidP="00DD7F2E">
          <w:pPr>
            <w:spacing w:after="0" w:line="240" w:lineRule="auto"/>
            <w:ind w:right="-143"/>
            <w:rPr>
              <w:rFonts w:ascii="Arial" w:eastAsiaTheme="minorHAnsi" w:hAnsi="Arial" w:cs="Arial"/>
              <w:sz w:val="18"/>
              <w:szCs w:val="18"/>
              <w:lang w:eastAsia="en-US"/>
            </w:rPr>
          </w:pPr>
          <w:r>
            <w:rPr>
              <w:rFonts w:ascii="Arial" w:eastAsiaTheme="minorHAnsi" w:hAnsi="Arial" w:cs="Arial"/>
              <w:sz w:val="18"/>
              <w:szCs w:val="18"/>
              <w:lang w:eastAsia="en-US"/>
            </w:rPr>
            <w:fldChar w:fldCharType="begin"/>
          </w:r>
          <w:r>
            <w:rPr>
              <w:rFonts w:ascii="Arial" w:eastAsiaTheme="minorHAnsi" w:hAnsi="Arial" w:cs="Arial"/>
              <w:sz w:val="18"/>
              <w:szCs w:val="18"/>
              <w:lang w:eastAsia="en-US"/>
            </w:rPr>
            <w:instrText xml:space="preserve"> TIME \@ "d.MM.yyyy" </w:instrText>
          </w:r>
          <w:r>
            <w:rPr>
              <w:rFonts w:ascii="Arial" w:eastAsiaTheme="minorHAnsi" w:hAnsi="Arial" w:cs="Arial"/>
              <w:sz w:val="18"/>
              <w:szCs w:val="18"/>
              <w:lang w:eastAsia="en-US"/>
            </w:rPr>
            <w:fldChar w:fldCharType="separate"/>
          </w:r>
          <w:r w:rsidR="00637EF0">
            <w:rPr>
              <w:rFonts w:ascii="Arial" w:eastAsiaTheme="minorHAnsi" w:hAnsi="Arial" w:cs="Arial"/>
              <w:noProof/>
              <w:sz w:val="18"/>
              <w:szCs w:val="18"/>
              <w:lang w:eastAsia="en-US"/>
            </w:rPr>
            <w:t>3.08.2023</w:t>
          </w:r>
          <w:r>
            <w:rPr>
              <w:rFonts w:ascii="Arial" w:eastAsiaTheme="minorHAnsi" w:hAnsi="Arial" w:cs="Arial"/>
              <w:sz w:val="18"/>
              <w:szCs w:val="18"/>
              <w:lang w:eastAsia="en-US"/>
            </w:rPr>
            <w:fldChar w:fldCharType="end"/>
          </w:r>
        </w:p>
      </w:tc>
    </w:tr>
    <w:tr w:rsidR="00DD7F2E" w:rsidRPr="00DD7F2E" w14:paraId="3340372B" w14:textId="77777777" w:rsidTr="00416391">
      <w:trPr>
        <w:cantSplit/>
        <w:trHeight w:val="244"/>
      </w:trPr>
      <w:tc>
        <w:tcPr>
          <w:tcW w:w="2410" w:type="dxa"/>
          <w:vMerge/>
        </w:tcPr>
        <w:p w14:paraId="43DBA98D" w14:textId="77777777" w:rsidR="00DD7F2E" w:rsidRPr="00DD7F2E" w:rsidRDefault="00DD7F2E" w:rsidP="00DD7F2E">
          <w:pPr>
            <w:spacing w:after="0" w:line="240" w:lineRule="auto"/>
            <w:ind w:right="-143"/>
            <w:rPr>
              <w:rFonts w:ascii="Arial" w:eastAsiaTheme="minorHAnsi" w:hAnsi="Arial" w:cs="Arial"/>
              <w:sz w:val="24"/>
              <w:szCs w:val="24"/>
              <w:lang w:eastAsia="en-US"/>
            </w:rPr>
          </w:pPr>
        </w:p>
      </w:tc>
      <w:tc>
        <w:tcPr>
          <w:tcW w:w="4459" w:type="dxa"/>
          <w:vMerge/>
        </w:tcPr>
        <w:p w14:paraId="5D046B74" w14:textId="77777777" w:rsidR="00DD7F2E" w:rsidRPr="00DD7F2E" w:rsidRDefault="00DD7F2E" w:rsidP="00DD7F2E">
          <w:pPr>
            <w:spacing w:after="0" w:line="240" w:lineRule="auto"/>
            <w:ind w:left="146" w:right="-143"/>
            <w:rPr>
              <w:rFonts w:ascii="Arial" w:eastAsiaTheme="minorHAnsi" w:hAnsi="Arial" w:cs="Arial"/>
              <w:sz w:val="24"/>
              <w:szCs w:val="24"/>
              <w:lang w:eastAsia="en-US"/>
            </w:rPr>
          </w:pPr>
        </w:p>
      </w:tc>
      <w:tc>
        <w:tcPr>
          <w:tcW w:w="1620" w:type="dxa"/>
          <w:vAlign w:val="center"/>
        </w:tcPr>
        <w:p w14:paraId="0D9B1AD5" w14:textId="77777777" w:rsidR="00DD7F2E" w:rsidRPr="00DD7F2E" w:rsidRDefault="00DD7F2E" w:rsidP="00DD7F2E">
          <w:pPr>
            <w:spacing w:after="0" w:line="240" w:lineRule="auto"/>
            <w:ind w:right="-143"/>
            <w:rPr>
              <w:rFonts w:ascii="Arial" w:eastAsiaTheme="minorHAnsi" w:hAnsi="Arial" w:cs="Arial"/>
              <w:sz w:val="18"/>
              <w:szCs w:val="18"/>
              <w:lang w:eastAsia="en-US"/>
            </w:rPr>
          </w:pPr>
          <w:r w:rsidRPr="00DD7F2E">
            <w:rPr>
              <w:rFonts w:ascii="Arial" w:eastAsiaTheme="minorHAnsi" w:hAnsi="Arial" w:cs="Arial"/>
              <w:b/>
              <w:sz w:val="18"/>
              <w:szCs w:val="18"/>
              <w:lang w:eastAsia="en-US"/>
            </w:rPr>
            <w:t>Revizyon No</w:t>
          </w:r>
        </w:p>
      </w:tc>
      <w:tc>
        <w:tcPr>
          <w:tcW w:w="1530" w:type="dxa"/>
        </w:tcPr>
        <w:p w14:paraId="1261211E" w14:textId="77777777" w:rsidR="00DD7F2E" w:rsidRPr="00DD7F2E" w:rsidRDefault="00DD7F2E" w:rsidP="00DD7F2E">
          <w:pPr>
            <w:spacing w:after="0" w:line="240" w:lineRule="auto"/>
            <w:ind w:right="-143"/>
            <w:rPr>
              <w:rFonts w:ascii="Arial" w:eastAsiaTheme="minorHAnsi" w:hAnsi="Arial" w:cs="Arial"/>
              <w:sz w:val="18"/>
              <w:szCs w:val="18"/>
              <w:lang w:eastAsia="en-US"/>
            </w:rPr>
          </w:pPr>
        </w:p>
      </w:tc>
    </w:tr>
    <w:tr w:rsidR="00DD7F2E" w:rsidRPr="00DD7F2E" w14:paraId="6F5D7F26" w14:textId="77777777" w:rsidTr="00416391">
      <w:trPr>
        <w:cantSplit/>
        <w:trHeight w:val="286"/>
      </w:trPr>
      <w:tc>
        <w:tcPr>
          <w:tcW w:w="2410" w:type="dxa"/>
          <w:vMerge/>
        </w:tcPr>
        <w:p w14:paraId="41913A19" w14:textId="77777777" w:rsidR="00DD7F2E" w:rsidRPr="00DD7F2E" w:rsidRDefault="00DD7F2E" w:rsidP="00DD7F2E">
          <w:pPr>
            <w:spacing w:after="0" w:line="240" w:lineRule="auto"/>
            <w:ind w:right="-143"/>
            <w:rPr>
              <w:rFonts w:ascii="Arial" w:eastAsiaTheme="minorHAnsi" w:hAnsi="Arial" w:cs="Arial"/>
              <w:sz w:val="24"/>
              <w:szCs w:val="24"/>
              <w:lang w:eastAsia="en-US"/>
            </w:rPr>
          </w:pPr>
        </w:p>
      </w:tc>
      <w:tc>
        <w:tcPr>
          <w:tcW w:w="4459" w:type="dxa"/>
          <w:vMerge/>
        </w:tcPr>
        <w:p w14:paraId="7B6EA3E0" w14:textId="77777777" w:rsidR="00DD7F2E" w:rsidRPr="00DD7F2E" w:rsidRDefault="00DD7F2E" w:rsidP="00DD7F2E">
          <w:pPr>
            <w:spacing w:after="0" w:line="240" w:lineRule="auto"/>
            <w:ind w:left="146" w:right="-143"/>
            <w:rPr>
              <w:rFonts w:ascii="Arial" w:eastAsiaTheme="minorHAnsi" w:hAnsi="Arial" w:cs="Arial"/>
              <w:sz w:val="24"/>
              <w:szCs w:val="24"/>
              <w:lang w:eastAsia="en-US"/>
            </w:rPr>
          </w:pPr>
        </w:p>
      </w:tc>
      <w:tc>
        <w:tcPr>
          <w:tcW w:w="1620" w:type="dxa"/>
          <w:vAlign w:val="center"/>
        </w:tcPr>
        <w:p w14:paraId="5E91BD90" w14:textId="77777777" w:rsidR="00DD7F2E" w:rsidRPr="00DD7F2E" w:rsidRDefault="00DD7F2E" w:rsidP="00DD7F2E">
          <w:pPr>
            <w:spacing w:after="0" w:line="240" w:lineRule="auto"/>
            <w:ind w:right="-143"/>
            <w:rPr>
              <w:rFonts w:ascii="Arial" w:eastAsiaTheme="minorHAnsi" w:hAnsi="Arial" w:cs="Arial"/>
              <w:b/>
              <w:sz w:val="18"/>
              <w:szCs w:val="18"/>
              <w:lang w:eastAsia="en-US"/>
            </w:rPr>
          </w:pPr>
          <w:r w:rsidRPr="00DD7F2E">
            <w:rPr>
              <w:rFonts w:ascii="Arial" w:eastAsiaTheme="minorHAnsi" w:hAnsi="Arial" w:cs="Arial"/>
              <w:b/>
              <w:sz w:val="18"/>
              <w:szCs w:val="18"/>
              <w:lang w:eastAsia="en-US"/>
            </w:rPr>
            <w:t>Revizyon Tarihi</w:t>
          </w:r>
        </w:p>
      </w:tc>
      <w:tc>
        <w:tcPr>
          <w:tcW w:w="1530" w:type="dxa"/>
          <w:vAlign w:val="center"/>
        </w:tcPr>
        <w:p w14:paraId="18221A73" w14:textId="77777777" w:rsidR="00DD7F2E" w:rsidRPr="00DD7F2E" w:rsidRDefault="00DD7F2E" w:rsidP="00DD7F2E">
          <w:pPr>
            <w:spacing w:after="0" w:line="240" w:lineRule="auto"/>
            <w:ind w:right="-143"/>
            <w:rPr>
              <w:rFonts w:ascii="Arial" w:eastAsiaTheme="minorHAnsi" w:hAnsi="Arial" w:cs="Arial"/>
              <w:sz w:val="18"/>
              <w:szCs w:val="18"/>
              <w:lang w:eastAsia="en-US"/>
            </w:rPr>
          </w:pPr>
        </w:p>
      </w:tc>
    </w:tr>
  </w:tbl>
  <w:p w14:paraId="6E002349" w14:textId="77777777" w:rsidR="00DD7F2E" w:rsidRPr="00DD7F2E" w:rsidRDefault="00DD7F2E" w:rsidP="00DD7F2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F2E"/>
    <w:rsid w:val="00063A67"/>
    <w:rsid w:val="000E106D"/>
    <w:rsid w:val="0020193D"/>
    <w:rsid w:val="002C26FA"/>
    <w:rsid w:val="00307941"/>
    <w:rsid w:val="00416391"/>
    <w:rsid w:val="00474C45"/>
    <w:rsid w:val="00573080"/>
    <w:rsid w:val="005A2BE8"/>
    <w:rsid w:val="00637EF0"/>
    <w:rsid w:val="00680F9C"/>
    <w:rsid w:val="0073403F"/>
    <w:rsid w:val="007C22EE"/>
    <w:rsid w:val="00814DD1"/>
    <w:rsid w:val="00905BAD"/>
    <w:rsid w:val="009231FF"/>
    <w:rsid w:val="00986C5B"/>
    <w:rsid w:val="009C7032"/>
    <w:rsid w:val="009D7B77"/>
    <w:rsid w:val="00A4402E"/>
    <w:rsid w:val="00A50095"/>
    <w:rsid w:val="00A53A35"/>
    <w:rsid w:val="00A95219"/>
    <w:rsid w:val="00AD4EB1"/>
    <w:rsid w:val="00B02D49"/>
    <w:rsid w:val="00BF6FC6"/>
    <w:rsid w:val="00C1377E"/>
    <w:rsid w:val="00C73C1A"/>
    <w:rsid w:val="00D06E2D"/>
    <w:rsid w:val="00D87400"/>
    <w:rsid w:val="00DB1841"/>
    <w:rsid w:val="00DC5585"/>
    <w:rsid w:val="00DD7F2E"/>
    <w:rsid w:val="00E32C13"/>
    <w:rsid w:val="00E9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DA6D5"/>
  <w15:docId w15:val="{4F9B3134-8EC5-4A72-8A50-AF17159D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D7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D7F2E"/>
  </w:style>
  <w:style w:type="paragraph" w:styleId="AltBilgi">
    <w:name w:val="footer"/>
    <w:basedOn w:val="Normal"/>
    <w:link w:val="AltBilgiChar"/>
    <w:uiPriority w:val="99"/>
    <w:unhideWhenUsed/>
    <w:rsid w:val="00DD7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D7F2E"/>
  </w:style>
  <w:style w:type="paragraph" w:styleId="NormalWeb">
    <w:name w:val="Normal (Web)"/>
    <w:basedOn w:val="Normal"/>
    <w:uiPriority w:val="99"/>
    <w:unhideWhenUsed/>
    <w:rsid w:val="00DD7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39"/>
    <w:rsid w:val="00DD7F2E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C22EE"/>
    <w:rPr>
      <w:color w:val="0563C1" w:themeColor="hyperlink"/>
      <w:u w:val="single"/>
    </w:rPr>
  </w:style>
  <w:style w:type="paragraph" w:customStyle="1" w:styleId="Default">
    <w:name w:val="Default"/>
    <w:rsid w:val="0041639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37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vkk@gwmpeyzaj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Öztürk</dc:creator>
  <cp:keywords/>
  <dc:description>Created by the Microsoft Dynamics NAV report engine.</dc:description>
  <cp:lastModifiedBy>Özlem Öztürk</cp:lastModifiedBy>
  <cp:revision>2</cp:revision>
  <cp:lastPrinted>2022-03-18T12:59:00Z</cp:lastPrinted>
  <dcterms:created xsi:type="dcterms:W3CDTF">2023-08-03T08:49:00Z</dcterms:created>
  <dcterms:modified xsi:type="dcterms:W3CDTF">2023-08-03T08:49:00Z</dcterms:modified>
</cp:coreProperties>
</file>